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C756" w14:textId="090B8024" w:rsidR="004219FF" w:rsidRPr="00515815" w:rsidRDefault="00DA72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1FD23" wp14:editId="55CBDDDE">
                <wp:simplePos x="0" y="0"/>
                <wp:positionH relativeFrom="column">
                  <wp:posOffset>5034915</wp:posOffset>
                </wp:positionH>
                <wp:positionV relativeFrom="paragraph">
                  <wp:posOffset>-116840</wp:posOffset>
                </wp:positionV>
                <wp:extent cx="4529455" cy="6970395"/>
                <wp:effectExtent l="0" t="0" r="0" b="190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697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86F9" w14:textId="484C8255" w:rsidR="00EA3161" w:rsidRDefault="00F80A2C" w:rsidP="00EA31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ДОМКРАТ</w:t>
                            </w:r>
                            <w:r w:rsidR="00E2401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КЛИНОВОЙ МЕХАНИЧЕСКИЙ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354A3F">
                              <w:rPr>
                                <w:b/>
                                <w:sz w:val="32"/>
                                <w:szCs w:val="32"/>
                              </w:rPr>
                              <w:t>ДКМ</w:t>
                            </w:r>
                          </w:p>
                          <w:p w14:paraId="7890B41A" w14:textId="5769ACFD" w:rsidR="00F80A2C" w:rsidRDefault="00364465" w:rsidP="00EA316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1E5A21" wp14:editId="03744CE7">
                                  <wp:extent cx="1981200" cy="9906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5A4BBE" w14:textId="77777777" w:rsidR="00F80A2C" w:rsidRDefault="00F80A2C" w:rsidP="00EA316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D18B36E" w14:textId="77777777" w:rsidR="00EA3161" w:rsidRPr="0066632F" w:rsidRDefault="00EA3161" w:rsidP="00EA31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ПАСПОРТ И ИНСТРУКЦИЯ ПО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  <w:t>ЭКСПЛУАТАЦИИ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12F0D0" wp14:editId="54AD273D">
                                  <wp:extent cx="3359785" cy="2231456"/>
                                  <wp:effectExtent l="0" t="0" r="0" b="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9785" cy="2231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A86304" w14:textId="77777777" w:rsidR="00EA3161" w:rsidRDefault="009E6A1E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6"/>
                                <w:szCs w:val="26"/>
                              </w:rPr>
                              <w:t>Заводской номер № _______</w:t>
                            </w:r>
                          </w:p>
                          <w:p w14:paraId="11EB8B6A" w14:textId="77777777" w:rsidR="00F80A2C" w:rsidRDefault="00F80A2C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5017D5" w14:textId="77777777" w:rsidR="00F80A2C" w:rsidRDefault="00F80A2C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AF144D" w14:textId="77777777" w:rsidR="00EA3161" w:rsidRDefault="00EA3161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AACA94" w14:textId="4557D2AC" w:rsidR="00EA3161" w:rsidRDefault="00C15F47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1F5E8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9E6A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год.</w:t>
                            </w:r>
                          </w:p>
                          <w:p w14:paraId="652A6C3A" w14:textId="77777777" w:rsidR="00EA3161" w:rsidRPr="00FD1BB1" w:rsidRDefault="00EA3161" w:rsidP="00EA3161">
                            <w:pPr>
                              <w:spacing w:line="264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Санкт-Петербург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1FD2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.45pt;margin-top:-9.2pt;width:356.65pt;height:5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" filled="f" stroked="f">
                <v:textbox>
                  <w:txbxContent>
                    <w:p w14:paraId="05D286F9" w14:textId="484C8255" w:rsidR="00EA3161" w:rsidRDefault="00F80A2C" w:rsidP="00EA31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ДОМКРАТ</w:t>
                      </w:r>
                      <w:r w:rsidR="00E24015">
                        <w:rPr>
                          <w:b/>
                          <w:sz w:val="32"/>
                          <w:szCs w:val="32"/>
                        </w:rPr>
                        <w:t xml:space="preserve"> КЛИНОВОЙ МЕХАНИЧЕСКИЙ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354A3F">
                        <w:rPr>
                          <w:b/>
                          <w:sz w:val="32"/>
                          <w:szCs w:val="32"/>
                        </w:rPr>
                        <w:t>ДКМ</w:t>
                      </w:r>
                    </w:p>
                    <w:p w14:paraId="7890B41A" w14:textId="5769ACFD" w:rsidR="00F80A2C" w:rsidRDefault="00364465" w:rsidP="00EA316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C1E5A21" wp14:editId="03744CE7">
                            <wp:extent cx="1981200" cy="9906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5A4BBE" w14:textId="77777777" w:rsidR="00F80A2C" w:rsidRDefault="00F80A2C" w:rsidP="00EA316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D18B36E" w14:textId="77777777" w:rsidR="00EA3161" w:rsidRPr="0066632F" w:rsidRDefault="00EA3161" w:rsidP="00EA31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ПАСПОРТ И ИНСТРУКЦИЯ ПО</w:t>
                      </w:r>
                      <w:r>
                        <w:rPr>
                          <w:sz w:val="28"/>
                          <w:szCs w:val="28"/>
                        </w:rPr>
                        <w:br/>
                        <w:t>ЭКСПЛУАТАЦИИ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F12F0D0" wp14:editId="54AD273D">
                            <wp:extent cx="3359785" cy="2231456"/>
                            <wp:effectExtent l="0" t="0" r="0" b="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9785" cy="2231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A86304" w14:textId="77777777" w:rsidR="00EA3161" w:rsidRDefault="009E6A1E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6"/>
                          <w:szCs w:val="26"/>
                        </w:rPr>
                        <w:t>Заводской номер № _______</w:t>
                      </w:r>
                    </w:p>
                    <w:p w14:paraId="11EB8B6A" w14:textId="77777777" w:rsidR="00F80A2C" w:rsidRDefault="00F80A2C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45017D5" w14:textId="77777777" w:rsidR="00F80A2C" w:rsidRDefault="00F80A2C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FAF144D" w14:textId="77777777" w:rsidR="00EA3161" w:rsidRDefault="00EA3161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AAACA94" w14:textId="4557D2AC" w:rsidR="00EA3161" w:rsidRDefault="00C15F47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1F5E8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9E6A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год.</w:t>
                      </w:r>
                    </w:p>
                    <w:p w14:paraId="652A6C3A" w14:textId="77777777" w:rsidR="00EA3161" w:rsidRPr="00FD1BB1" w:rsidRDefault="00EA3161" w:rsidP="00EA3161">
                      <w:pPr>
                        <w:spacing w:line="264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Санкт-Петербург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9322E" wp14:editId="278A36AE">
                <wp:simplePos x="0" y="0"/>
                <wp:positionH relativeFrom="column">
                  <wp:posOffset>-193675</wp:posOffset>
                </wp:positionH>
                <wp:positionV relativeFrom="paragraph">
                  <wp:posOffset>-109855</wp:posOffset>
                </wp:positionV>
                <wp:extent cx="4529455" cy="6970395"/>
                <wp:effectExtent l="0" t="0" r="0" b="190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697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60BE" w14:textId="77777777" w:rsidR="0029100D" w:rsidRPr="00955F26" w:rsidRDefault="00F80A2C" w:rsidP="0029100D">
                            <w:pPr>
                              <w:rPr>
                                <w:b/>
                              </w:rPr>
                            </w:pPr>
                            <w:r w:rsidRPr="00F80A2C">
                              <w:rPr>
                                <w:b/>
                              </w:rPr>
                              <w:t>2.</w:t>
                            </w:r>
                            <w:r w:rsidRPr="00F80A2C">
                              <w:rPr>
                                <w:b/>
                              </w:rPr>
                              <w:tab/>
                            </w:r>
                            <w:r w:rsidR="0029100D" w:rsidRPr="00955F26">
                              <w:rPr>
                                <w:b/>
                              </w:rPr>
                              <w:t>ГАРАНТИЙНЫЕ ОБЯЗАТЕЛЬСТВА:</w:t>
                            </w:r>
                          </w:p>
                          <w:p w14:paraId="34B25ABA" w14:textId="5A7A4302" w:rsidR="00F80A2C" w:rsidRDefault="00F80A2C" w:rsidP="00F80A2C">
                            <w:pPr>
                              <w:jc w:val="both"/>
                            </w:pPr>
                            <w:r>
                              <w:t>Изготовитель гарантирует соответствие изделия,</w:t>
                            </w:r>
                            <w:r w:rsidR="009232DE">
                              <w:t xml:space="preserve"> </w:t>
                            </w:r>
                            <w:r>
                              <w:t>документации и работоспособность при соблюдении потребителем условий</w:t>
                            </w:r>
                            <w:r w:rsidR="009232DE">
                              <w:t xml:space="preserve"> </w:t>
                            </w:r>
                            <w:r>
                              <w:t>эксплуатации и хранения, установленных данным документом.</w:t>
                            </w:r>
                          </w:p>
                          <w:p w14:paraId="394F553B" w14:textId="77777777" w:rsidR="00F80A2C" w:rsidRDefault="00F80A2C" w:rsidP="00F80A2C">
                            <w:pPr>
                              <w:jc w:val="both"/>
                            </w:pPr>
                            <w:r>
                              <w:t>Срок гарантии — 12 месяцев со дня продажи.</w:t>
                            </w:r>
                          </w:p>
                          <w:p w14:paraId="33859319" w14:textId="1F698C7B" w:rsidR="00F80A2C" w:rsidRPr="00C15F47" w:rsidRDefault="00F80A2C" w:rsidP="00F80A2C">
                            <w:pPr>
                              <w:jc w:val="both"/>
                            </w:pPr>
                            <w:r>
                              <w:t>Дефекты, допущенные изготовителем, выявленные в течение гарантийного</w:t>
                            </w:r>
                            <w:r w:rsidR="009232DE">
                              <w:t xml:space="preserve"> </w:t>
                            </w:r>
                            <w:r>
                              <w:t>срока, изготовитель обязуется устранить в порядке, установленном договором.</w:t>
                            </w:r>
                          </w:p>
                          <w:p w14:paraId="2668F7AE" w14:textId="2F3EFB9D" w:rsidR="00F80A2C" w:rsidRPr="00C15F47" w:rsidRDefault="00F80A2C" w:rsidP="00F80A2C">
                            <w:pPr>
                              <w:jc w:val="both"/>
                            </w:pPr>
                            <w:r>
                              <w:t>Гарантийные обязательства не выполняются, если потребитель разбирал и</w:t>
                            </w:r>
                            <w:r w:rsidR="009232DE">
                              <w:t xml:space="preserve"> </w:t>
                            </w:r>
                            <w:r>
                              <w:t>самостоятельно выполнял ремонт изделия в период действия гарантийного срока.</w:t>
                            </w:r>
                          </w:p>
                          <w:p w14:paraId="23F2A0A2" w14:textId="77777777" w:rsidR="0029100D" w:rsidRPr="00955F26" w:rsidRDefault="00F80A2C" w:rsidP="00F80A2C">
                            <w:pPr>
                              <w:jc w:val="both"/>
                            </w:pPr>
                            <w:r w:rsidRPr="00F80A2C">
                              <w:rPr>
                                <w:b/>
                              </w:rPr>
                              <w:t>При отсутствии данного паспорта с печатью претензии не принимаются.</w:t>
                            </w:r>
                            <w:r w:rsidRPr="00F80A2C">
                              <w:br/>
                            </w:r>
                            <w:r w:rsidR="00955F26" w:rsidRPr="00955F2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</w:t>
                            </w:r>
                            <w:r w:rsidR="00955F2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____________________________</w:t>
                            </w:r>
                          </w:p>
                          <w:p w14:paraId="2E093933" w14:textId="77777777" w:rsidR="00955F26" w:rsidRPr="00955F26" w:rsidRDefault="0029100D" w:rsidP="0029100D">
                            <w:pPr>
                              <w:rPr>
                                <w:b/>
                              </w:rPr>
                            </w:pPr>
                            <w:r w:rsidRPr="00955F26">
                              <w:rPr>
                                <w:b/>
                              </w:rPr>
                              <w:t>Поставщик</w:t>
                            </w:r>
                            <w:r w:rsidR="00955F26" w:rsidRPr="00955F26">
                              <w:rPr>
                                <w:b/>
                              </w:rPr>
                              <w:t>:</w:t>
                            </w:r>
                          </w:p>
                          <w:p w14:paraId="17E190EE" w14:textId="77777777" w:rsidR="00423001" w:rsidRDefault="004949DA" w:rsidP="004F0082">
                            <w:r>
                              <w:t>ООО</w:t>
                            </w:r>
                            <w:r w:rsidRPr="004949DA">
                              <w:t xml:space="preserve"> </w:t>
                            </w:r>
                            <w:r>
                              <w:t>«70МПа Инжиниринг</w:t>
                            </w:r>
                            <w:r w:rsidR="004F0082">
                              <w:t>»</w:t>
                            </w:r>
                          </w:p>
                          <w:p w14:paraId="7568A7C7" w14:textId="6295AF5D" w:rsidR="004F0082" w:rsidRPr="00423001" w:rsidRDefault="004F0082" w:rsidP="004F0082">
                            <w:r>
                              <w:t xml:space="preserve">РФ, </w:t>
                            </w:r>
                            <w:r w:rsidR="00423001" w:rsidRPr="00423001">
                              <w:rPr>
                                <w:bCs/>
                              </w:rPr>
                              <w:t>199178, город Санкт-Петербург, 17-я В.О. линия, д. 54, кор. 13</w:t>
                            </w:r>
                          </w:p>
                          <w:p w14:paraId="4AF972C8" w14:textId="54072D67" w:rsidR="004F0082" w:rsidRPr="00471612" w:rsidRDefault="00423001" w:rsidP="004F0082">
                            <w:pPr>
                              <w:rPr>
                                <w:lang w:val="en-US"/>
                              </w:rPr>
                            </w:pPr>
                            <w:r>
                              <w:t>Тел</w:t>
                            </w:r>
                            <w:r w:rsidRPr="00471612">
                              <w:rPr>
                                <w:lang w:val="en-US"/>
                              </w:rPr>
                              <w:t>.: (812) 380-21-98</w:t>
                            </w:r>
                            <w:r w:rsidR="004F0082" w:rsidRPr="0047161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8CAB239" w14:textId="601C4E42" w:rsidR="00EA3161" w:rsidRPr="00354A3F" w:rsidRDefault="004F0082" w:rsidP="004F0082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 w:rsidRPr="004F0082">
                              <w:rPr>
                                <w:lang w:val="en-US"/>
                              </w:rPr>
                              <w:t>e</w:t>
                            </w:r>
                            <w:r w:rsidRPr="00354A3F">
                              <w:rPr>
                                <w:lang w:val="en-US"/>
                              </w:rPr>
                              <w:t>-</w:t>
                            </w:r>
                            <w:r w:rsidRPr="004F0082">
                              <w:rPr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354A3F">
                              <w:rPr>
                                <w:lang w:val="en-US"/>
                              </w:rPr>
                              <w:t xml:space="preserve">: </w:t>
                            </w:r>
                            <w:r w:rsidR="00471612" w:rsidRPr="00471612">
                              <w:rPr>
                                <w:lang w:val="en-US"/>
                              </w:rPr>
                              <w:t>zakaz</w:t>
                            </w:r>
                            <w:r w:rsidR="00471612" w:rsidRPr="00354A3F">
                              <w:rPr>
                                <w:lang w:val="en-US"/>
                              </w:rPr>
                              <w:t>@70</w:t>
                            </w:r>
                            <w:r w:rsidR="00471612" w:rsidRPr="00471612">
                              <w:rPr>
                                <w:lang w:val="en-US"/>
                              </w:rPr>
                              <w:t>mpa</w:t>
                            </w:r>
                            <w:r w:rsidR="00471612" w:rsidRPr="00354A3F">
                              <w:rPr>
                                <w:lang w:val="en-US"/>
                              </w:rPr>
                              <w:t>.</w:t>
                            </w:r>
                            <w:r w:rsidR="00471612" w:rsidRPr="00471612">
                              <w:rPr>
                                <w:lang w:val="en-US"/>
                              </w:rPr>
                              <w:t>com</w:t>
                            </w:r>
                          </w:p>
                          <w:p w14:paraId="43241A16" w14:textId="150C0E8D" w:rsidR="0029100D" w:rsidRDefault="0029100D" w:rsidP="0029100D">
                            <w:r>
                              <w:t>Дата продажи</w:t>
                            </w:r>
                            <w:r w:rsidRPr="00955F26"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="001F3A49">
                              <w:rPr>
                                <w:rFonts w:ascii="Arial" w:hAnsi="Arial" w:cs="Arial"/>
                              </w:rPr>
                              <w:t>_______</w:t>
                            </w:r>
                            <w:proofErr w:type="gramStart"/>
                            <w:r w:rsidR="001F3A49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="00B007B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CC0320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F3A49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B007B0">
                              <w:rPr>
                                <w:rFonts w:ascii="Arial" w:hAnsi="Arial" w:cs="Arial"/>
                              </w:rPr>
                              <w:t>.202</w:t>
                            </w:r>
                            <w:r w:rsidR="001F5E83">
                              <w:rPr>
                                <w:rFonts w:ascii="Arial" w:hAnsi="Arial" w:cs="Arial"/>
                              </w:rPr>
                              <w:t>6</w:t>
                            </w:r>
                            <w:proofErr w:type="gramEnd"/>
                            <w:r w:rsidR="00845B5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F0082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="001F3A4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t>М.П.</w:t>
                            </w:r>
                          </w:p>
                          <w:p w14:paraId="5B098E9D" w14:textId="77777777" w:rsidR="0029100D" w:rsidRDefault="0029100D" w:rsidP="0029100D"/>
                          <w:p w14:paraId="18B107F6" w14:textId="77777777" w:rsidR="00F14F39" w:rsidRPr="00D97B64" w:rsidRDefault="0029100D" w:rsidP="00D97B64">
                            <w:r>
                              <w:t>Подпись продавца</w:t>
                            </w:r>
                            <w:r w:rsidRPr="00955F26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322E" id="_x0000_s1027" type="#_x0000_t202" style="position:absolute;margin-left:-15.25pt;margin-top:-8.65pt;width:356.65pt;height:5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" filled="f" stroked="f">
                <v:textbox>
                  <w:txbxContent>
                    <w:p w14:paraId="795E60BE" w14:textId="77777777" w:rsidR="0029100D" w:rsidRPr="00955F26" w:rsidRDefault="00F80A2C" w:rsidP="0029100D">
                      <w:pPr>
                        <w:rPr>
                          <w:b/>
                        </w:rPr>
                      </w:pPr>
                      <w:r w:rsidRPr="00F80A2C">
                        <w:rPr>
                          <w:b/>
                        </w:rPr>
                        <w:t>2.</w:t>
                      </w:r>
                      <w:r w:rsidRPr="00F80A2C">
                        <w:rPr>
                          <w:b/>
                        </w:rPr>
                        <w:tab/>
                      </w:r>
                      <w:r w:rsidR="0029100D" w:rsidRPr="00955F26">
                        <w:rPr>
                          <w:b/>
                        </w:rPr>
                        <w:t>ГАРАНТИЙНЫЕ ОБЯЗАТЕЛЬСТВА:</w:t>
                      </w:r>
                    </w:p>
                    <w:p w14:paraId="34B25ABA" w14:textId="5A7A4302" w:rsidR="00F80A2C" w:rsidRDefault="00F80A2C" w:rsidP="00F80A2C">
                      <w:pPr>
                        <w:jc w:val="both"/>
                      </w:pPr>
                      <w:r>
                        <w:t>Изготовитель гарантирует соответствие изделия,</w:t>
                      </w:r>
                      <w:r w:rsidR="009232DE">
                        <w:t xml:space="preserve"> </w:t>
                      </w:r>
                      <w:r>
                        <w:t>документации и работоспособность при соблюдении потребителем условий</w:t>
                      </w:r>
                      <w:r w:rsidR="009232DE">
                        <w:t xml:space="preserve"> </w:t>
                      </w:r>
                      <w:r>
                        <w:t>эксплуатации и хранения, установленных данным документом.</w:t>
                      </w:r>
                    </w:p>
                    <w:p w14:paraId="394F553B" w14:textId="77777777" w:rsidR="00F80A2C" w:rsidRDefault="00F80A2C" w:rsidP="00F80A2C">
                      <w:pPr>
                        <w:jc w:val="both"/>
                      </w:pPr>
                      <w:r>
                        <w:t>Срок гарантии — 12 месяцев со дня продажи.</w:t>
                      </w:r>
                    </w:p>
                    <w:p w14:paraId="33859319" w14:textId="1F698C7B" w:rsidR="00F80A2C" w:rsidRPr="00C15F47" w:rsidRDefault="00F80A2C" w:rsidP="00F80A2C">
                      <w:pPr>
                        <w:jc w:val="both"/>
                      </w:pPr>
                      <w:r>
                        <w:t>Дефекты, допущенные изготовителем, выявленные в течение гарантийного</w:t>
                      </w:r>
                      <w:r w:rsidR="009232DE">
                        <w:t xml:space="preserve"> </w:t>
                      </w:r>
                      <w:r>
                        <w:t>срока, изготовитель обязуется устранить в порядке, установленном договором.</w:t>
                      </w:r>
                    </w:p>
                    <w:p w14:paraId="2668F7AE" w14:textId="2F3EFB9D" w:rsidR="00F80A2C" w:rsidRPr="00C15F47" w:rsidRDefault="00F80A2C" w:rsidP="00F80A2C">
                      <w:pPr>
                        <w:jc w:val="both"/>
                      </w:pPr>
                      <w:r>
                        <w:t>Гарантийные обязательства не выполняются, если потребитель разбирал и</w:t>
                      </w:r>
                      <w:r w:rsidR="009232DE">
                        <w:t xml:space="preserve"> </w:t>
                      </w:r>
                      <w:r>
                        <w:t>самостоятельно выполнял ремонт изделия в период действия гарантийного срока.</w:t>
                      </w:r>
                    </w:p>
                    <w:p w14:paraId="23F2A0A2" w14:textId="77777777" w:rsidR="0029100D" w:rsidRPr="00955F26" w:rsidRDefault="00F80A2C" w:rsidP="00F80A2C">
                      <w:pPr>
                        <w:jc w:val="both"/>
                      </w:pPr>
                      <w:r w:rsidRPr="00F80A2C">
                        <w:rPr>
                          <w:b/>
                        </w:rPr>
                        <w:t>При отсутствии данного паспорта с печатью претензии не принимаются.</w:t>
                      </w:r>
                      <w:r w:rsidRPr="00F80A2C">
                        <w:br/>
                      </w:r>
                      <w:r w:rsidR="00955F26" w:rsidRPr="00955F2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</w:t>
                      </w:r>
                      <w:r w:rsidR="00955F2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____________________________</w:t>
                      </w:r>
                    </w:p>
                    <w:p w14:paraId="2E093933" w14:textId="77777777" w:rsidR="00955F26" w:rsidRPr="00955F26" w:rsidRDefault="0029100D" w:rsidP="0029100D">
                      <w:pPr>
                        <w:rPr>
                          <w:b/>
                        </w:rPr>
                      </w:pPr>
                      <w:r w:rsidRPr="00955F26">
                        <w:rPr>
                          <w:b/>
                        </w:rPr>
                        <w:t>Поставщик</w:t>
                      </w:r>
                      <w:r w:rsidR="00955F26" w:rsidRPr="00955F26">
                        <w:rPr>
                          <w:b/>
                        </w:rPr>
                        <w:t>:</w:t>
                      </w:r>
                    </w:p>
                    <w:p w14:paraId="17E190EE" w14:textId="77777777" w:rsidR="00423001" w:rsidRDefault="004949DA" w:rsidP="004F0082">
                      <w:r>
                        <w:t>ООО</w:t>
                      </w:r>
                      <w:r w:rsidRPr="004949DA">
                        <w:t xml:space="preserve"> </w:t>
                      </w:r>
                      <w:r>
                        <w:t>«</w:t>
                      </w:r>
                      <w:r>
                        <w:t>70МПа Инжиниринг</w:t>
                      </w:r>
                      <w:r w:rsidR="004F0082">
                        <w:t>»</w:t>
                      </w:r>
                    </w:p>
                    <w:p w14:paraId="7568A7C7" w14:textId="6295AF5D" w:rsidR="004F0082" w:rsidRPr="00423001" w:rsidRDefault="004F0082" w:rsidP="004F0082">
                      <w:r>
                        <w:t xml:space="preserve">РФ, </w:t>
                      </w:r>
                      <w:r w:rsidR="00423001" w:rsidRPr="00423001">
                        <w:rPr>
                          <w:bCs/>
                        </w:rPr>
                        <w:t>199178, город Санкт-Петербург, 17-я В.О. линия, д. 54, кор. 13</w:t>
                      </w:r>
                    </w:p>
                    <w:p w14:paraId="4AF972C8" w14:textId="54072D67" w:rsidR="004F0082" w:rsidRPr="00471612" w:rsidRDefault="00423001" w:rsidP="004F0082">
                      <w:pPr>
                        <w:rPr>
                          <w:lang w:val="en-US"/>
                        </w:rPr>
                      </w:pPr>
                      <w:r>
                        <w:t>Тел</w:t>
                      </w:r>
                      <w:r w:rsidRPr="00471612">
                        <w:rPr>
                          <w:lang w:val="en-US"/>
                        </w:rPr>
                        <w:t>.: (812) 380-21-98</w:t>
                      </w:r>
                      <w:r w:rsidR="004F0082" w:rsidRPr="00471612">
                        <w:rPr>
                          <w:lang w:val="en-US"/>
                        </w:rPr>
                        <w:t xml:space="preserve"> </w:t>
                      </w:r>
                    </w:p>
                    <w:p w14:paraId="68CAB239" w14:textId="601C4E42" w:rsidR="00EA3161" w:rsidRPr="00845B52" w:rsidRDefault="004F0082" w:rsidP="004F0082">
                      <w:r w:rsidRPr="004F0082">
                        <w:rPr>
                          <w:lang w:val="en-US"/>
                        </w:rPr>
                        <w:t>e</w:t>
                      </w:r>
                      <w:r w:rsidRPr="00845B52">
                        <w:t>-</w:t>
                      </w:r>
                      <w:r w:rsidRPr="004F0082">
                        <w:rPr>
                          <w:lang w:val="en-US"/>
                        </w:rPr>
                        <w:t>mail</w:t>
                      </w:r>
                      <w:r w:rsidRPr="00845B52">
                        <w:t xml:space="preserve">: </w:t>
                      </w:r>
                      <w:proofErr w:type="spellStart"/>
                      <w:r w:rsidR="00471612" w:rsidRPr="00471612">
                        <w:rPr>
                          <w:lang w:val="en-US"/>
                        </w:rPr>
                        <w:t>zakaz</w:t>
                      </w:r>
                      <w:proofErr w:type="spellEnd"/>
                      <w:r w:rsidR="00471612" w:rsidRPr="00845B52">
                        <w:t>@70</w:t>
                      </w:r>
                      <w:proofErr w:type="spellStart"/>
                      <w:r w:rsidR="00471612" w:rsidRPr="00471612">
                        <w:rPr>
                          <w:lang w:val="en-US"/>
                        </w:rPr>
                        <w:t>mpa</w:t>
                      </w:r>
                      <w:proofErr w:type="spellEnd"/>
                      <w:r w:rsidR="00471612" w:rsidRPr="00845B52">
                        <w:t>.</w:t>
                      </w:r>
                      <w:r w:rsidR="00471612" w:rsidRPr="00471612">
                        <w:rPr>
                          <w:lang w:val="en-US"/>
                        </w:rPr>
                        <w:t>com</w:t>
                      </w:r>
                    </w:p>
                    <w:p w14:paraId="43241A16" w14:textId="150C0E8D" w:rsidR="0029100D" w:rsidRDefault="0029100D" w:rsidP="0029100D">
                      <w:r>
                        <w:t>Дата продажи</w:t>
                      </w:r>
                      <w:r w:rsidRPr="00955F26">
                        <w:rPr>
                          <w:rFonts w:ascii="Arial" w:hAnsi="Arial" w:cs="Arial"/>
                        </w:rPr>
                        <w:t>___</w:t>
                      </w:r>
                      <w:r w:rsidR="001F3A49">
                        <w:rPr>
                          <w:rFonts w:ascii="Arial" w:hAnsi="Arial" w:cs="Arial"/>
                        </w:rPr>
                        <w:t>________</w:t>
                      </w:r>
                      <w:r w:rsidR="00B007B0">
                        <w:rPr>
                          <w:rFonts w:ascii="Arial" w:hAnsi="Arial" w:cs="Arial"/>
                        </w:rPr>
                        <w:t>.</w:t>
                      </w:r>
                      <w:r w:rsidR="00CC0320">
                        <w:rPr>
                          <w:rFonts w:ascii="Arial" w:hAnsi="Arial" w:cs="Arial"/>
                        </w:rPr>
                        <w:t>0</w:t>
                      </w:r>
                      <w:r w:rsidR="001F3A49">
                        <w:rPr>
                          <w:rFonts w:ascii="Arial" w:hAnsi="Arial" w:cs="Arial"/>
                        </w:rPr>
                        <w:t>5</w:t>
                      </w:r>
                      <w:r w:rsidR="00B007B0">
                        <w:rPr>
                          <w:rFonts w:ascii="Arial" w:hAnsi="Arial" w:cs="Arial"/>
                        </w:rPr>
                        <w:t>.202</w:t>
                      </w:r>
                      <w:r w:rsidR="001F5E83">
                        <w:rPr>
                          <w:rFonts w:ascii="Arial" w:hAnsi="Arial" w:cs="Arial"/>
                        </w:rPr>
                        <w:t>6</w:t>
                      </w:r>
                      <w:r w:rsidR="00845B52">
                        <w:rPr>
                          <w:rFonts w:ascii="Arial" w:hAnsi="Arial" w:cs="Arial"/>
                        </w:rPr>
                        <w:t xml:space="preserve"> </w:t>
                      </w:r>
                      <w:r w:rsidR="004F0082">
                        <w:rPr>
                          <w:rFonts w:ascii="Arial" w:hAnsi="Arial" w:cs="Arial"/>
                        </w:rPr>
                        <w:t>г.</w:t>
                      </w:r>
                      <w:r w:rsidR="001F3A4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>М.П.</w:t>
                      </w:r>
                    </w:p>
                    <w:p w14:paraId="5B098E9D" w14:textId="77777777" w:rsidR="0029100D" w:rsidRDefault="0029100D" w:rsidP="0029100D"/>
                    <w:p w14:paraId="18B107F6" w14:textId="77777777" w:rsidR="00F14F39" w:rsidRPr="00D97B64" w:rsidRDefault="0029100D" w:rsidP="00D97B64">
                      <w:r>
                        <w:t>Подпись продавца</w:t>
                      </w:r>
                      <w:r w:rsidRPr="00955F26">
                        <w:rPr>
                          <w:rFonts w:ascii="Arial" w:hAnsi="Arial" w:cs="Arial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8800A5">
        <w:br w:type="page"/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7970253" wp14:editId="4B550012">
                <wp:simplePos x="0" y="0"/>
                <wp:positionH relativeFrom="column">
                  <wp:posOffset>5034280</wp:posOffset>
                </wp:positionH>
                <wp:positionV relativeFrom="paragraph">
                  <wp:posOffset>-134620</wp:posOffset>
                </wp:positionV>
                <wp:extent cx="4529455" cy="6970395"/>
                <wp:effectExtent l="0" t="0" r="0" b="190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697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11D2" w14:textId="77777777" w:rsidR="00F80A2C" w:rsidRPr="00F80A2C" w:rsidRDefault="00F80A2C" w:rsidP="00F80A2C">
                            <w:pPr>
                              <w:spacing w:line="264" w:lineRule="auto"/>
                              <w:jc w:val="both"/>
                              <w:rPr>
                                <w:b/>
                              </w:rPr>
                            </w:pPr>
                            <w:r w:rsidRPr="00F80A2C">
                              <w:rPr>
                                <w:b/>
                              </w:rPr>
                              <w:t>1.2.1.</w:t>
                            </w:r>
                            <w:r w:rsidRPr="00F80A2C">
                              <w:rPr>
                                <w:b/>
                              </w:rPr>
                              <w:tab/>
                              <w:t>Техническая характеристика домкрата из комплекта</w:t>
                            </w:r>
                          </w:p>
                          <w:p w14:paraId="7D187C34" w14:textId="0B2DA0BA" w:rsidR="004F5E15" w:rsidRPr="00F80A2C" w:rsidRDefault="00F80A2C" w:rsidP="00F80A2C">
                            <w:pPr>
                              <w:spacing w:line="264" w:lineRule="auto"/>
                              <w:jc w:val="both"/>
                            </w:pPr>
                            <w:r w:rsidRPr="00FC5B42">
                              <w:rPr>
                                <w:u w:val="single"/>
                              </w:rPr>
                              <w:t>Условное обозначение</w:t>
                            </w:r>
                            <w:r w:rsidRPr="00FC5B42">
                              <w:t xml:space="preserve">: </w:t>
                            </w:r>
                            <w:r w:rsidR="0087037E">
                              <w:t>ДКМ</w:t>
                            </w:r>
                            <w:r w:rsidRPr="00FC5B42">
                              <w:t xml:space="preserve">, </w:t>
                            </w:r>
                            <w:r w:rsidR="004B3922" w:rsidRPr="00FC5B42">
                              <w:t>где:</w:t>
                            </w:r>
                            <w:r w:rsidR="004B3922" w:rsidRPr="00F80A2C">
                              <w:t xml:space="preserve"> </w:t>
                            </w:r>
                            <w:r w:rsidR="004B3922" w:rsidRPr="00F80A2C">
                              <w:tab/>
                            </w:r>
                            <w:r w:rsidRPr="00FC5B42">
                              <w:br/>
                            </w:r>
                            <w:r w:rsidR="00E24015">
                              <w:t>ДКМ – д</w:t>
                            </w:r>
                            <w:r w:rsidR="00E24015" w:rsidRPr="00E24015">
                              <w:t>омкрат клиновой механический</w:t>
                            </w:r>
                            <w:r w:rsidR="00E24015">
                              <w:t xml:space="preserve">; </w:t>
                            </w:r>
                            <w:r w:rsidR="0087037E">
                              <w:t>5-30</w:t>
                            </w:r>
                            <w:r w:rsidRPr="00FC5B42">
                              <w:t xml:space="preserve"> – </w:t>
                            </w:r>
                            <w:r w:rsidR="00774B5F">
                              <w:t>модель</w:t>
                            </w:r>
                            <w:r w:rsidR="004B3922">
                              <w:t>.</w:t>
                            </w:r>
                            <w:r w:rsidRPr="00F80A2C">
                              <w:tab/>
                            </w:r>
                            <w:r w:rsidRPr="00FC5B42">
                              <w:br/>
                              <w:t>Изделие выпол</w:t>
                            </w:r>
                            <w:r w:rsidR="00933901">
                              <w:t xml:space="preserve">нено в климатическом исполнении </w:t>
                            </w:r>
                            <w:r w:rsidRPr="00FC5B42">
                              <w:t>У категории размещения 2 по ГОСТ 15150-69</w:t>
                            </w:r>
                            <w:bookmarkStart w:id="0" w:name="_GoBack"/>
                            <w:bookmarkEnd w:id="0"/>
                          </w:p>
                          <w:p w14:paraId="2F61CBB5" w14:textId="77777777" w:rsidR="00F80A2C" w:rsidRPr="00F80A2C" w:rsidRDefault="00F80A2C" w:rsidP="00B22423">
                            <w:pPr>
                              <w:spacing w:line="264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C73A89" wp14:editId="231D5869">
                                  <wp:extent cx="4337685" cy="2558268"/>
                                  <wp:effectExtent l="0" t="0" r="5715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7685" cy="2558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a5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735"/>
                              <w:gridCol w:w="735"/>
                              <w:gridCol w:w="673"/>
                              <w:gridCol w:w="735"/>
                              <w:gridCol w:w="735"/>
                              <w:gridCol w:w="735"/>
                            </w:tblGrid>
                            <w:tr w:rsidR="00F80A2C" w14:paraId="14DFFA24" w14:textId="77777777" w:rsidTr="009F3422">
                              <w:tc>
                                <w:tcPr>
                                  <w:tcW w:w="2725" w:type="pct"/>
                                  <w:vMerge w:val="restart"/>
                                  <w:vAlign w:val="center"/>
                                </w:tcPr>
                                <w:p w14:paraId="55D0991F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Параметры</w:t>
                                  </w:r>
                                </w:p>
                              </w:tc>
                              <w:tc>
                                <w:tcPr>
                                  <w:tcW w:w="2275" w:type="pct"/>
                                  <w:gridSpan w:val="6"/>
                                  <w:vAlign w:val="center"/>
                                </w:tcPr>
                                <w:p w14:paraId="3E8F2735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Значение</w:t>
                                  </w:r>
                                </w:p>
                              </w:tc>
                            </w:tr>
                            <w:tr w:rsidR="00F80A2C" w14:paraId="68DF8581" w14:textId="77777777" w:rsidTr="009F3422">
                              <w:tc>
                                <w:tcPr>
                                  <w:tcW w:w="2725" w:type="pct"/>
                                  <w:vMerge/>
                                </w:tcPr>
                                <w:p w14:paraId="6F8C0168" w14:textId="77777777" w:rsidR="00F80A2C" w:rsidRPr="00FC5B42" w:rsidRDefault="00F80A2C" w:rsidP="009F3422">
                                  <w:pPr>
                                    <w:rPr>
                                      <w:rFonts w:asciiTheme="majorHAnsi" w:hAnsi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pct"/>
                                  <w:vAlign w:val="center"/>
                                </w:tcPr>
                                <w:p w14:paraId="691ED3D0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5EB0B517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vAlign w:val="center"/>
                                </w:tcPr>
                                <w:p w14:paraId="3C202E17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3994F010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21CA6923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vAlign w:val="center"/>
                                </w:tcPr>
                                <w:p w14:paraId="6D301697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80A2C" w14:paraId="5C120D88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6211A05F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Рабочее усилие на ручке воротка, кгс (кН)</w:t>
                                  </w:r>
                                </w:p>
                              </w:tc>
                              <w:tc>
                                <w:tcPr>
                                  <w:tcW w:w="2275" w:type="pct"/>
                                  <w:gridSpan w:val="6"/>
                                  <w:vAlign w:val="center"/>
                                </w:tcPr>
                                <w:p w14:paraId="594235AD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15 (0,15)</w:t>
                                  </w:r>
                                </w:p>
                              </w:tc>
                            </w:tr>
                            <w:tr w:rsidR="00F80A2C" w14:paraId="745C1E57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3B9DF286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Подъемное усилие при усилии на ручке воротка 15 кгс, кгс (кН)</w:t>
                                  </w:r>
                                </w:p>
                              </w:tc>
                              <w:tc>
                                <w:tcPr>
                                  <w:tcW w:w="299" w:type="pct"/>
                                  <w:vAlign w:val="center"/>
                                </w:tcPr>
                                <w:p w14:paraId="356DC989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9400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(92,18)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4FD951DA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11300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(110,8)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vAlign w:val="center"/>
                                </w:tcPr>
                                <w:p w14:paraId="5F26042A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16720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(164)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507AB5A5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21140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(207,3)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0E97547C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27000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(264,8)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vAlign w:val="center"/>
                                </w:tcPr>
                                <w:p w14:paraId="5E90CED8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t>33000</w:t>
                                  </w:r>
                                  <w:r w:rsidRPr="00FC5B42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(323,6)</w:t>
                                  </w:r>
                                </w:p>
                              </w:tc>
                            </w:tr>
                            <w:tr w:rsidR="00F80A2C" w14:paraId="480F4689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0D04E2B3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Максимальная высота подъема, мм</w:t>
                                  </w:r>
                                </w:p>
                              </w:tc>
                              <w:tc>
                                <w:tcPr>
                                  <w:tcW w:w="2275" w:type="pct"/>
                                  <w:gridSpan w:val="6"/>
                                  <w:vAlign w:val="center"/>
                                </w:tcPr>
                                <w:p w14:paraId="0F79A082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11,8</w:t>
                                  </w:r>
                                </w:p>
                              </w:tc>
                            </w:tr>
                            <w:tr w:rsidR="00F80A2C" w14:paraId="1AD43F04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0D11CF2A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Смазочные материалы</w:t>
                                  </w:r>
                                </w:p>
                              </w:tc>
                              <w:tc>
                                <w:tcPr>
                                  <w:tcW w:w="2275" w:type="pct"/>
                                  <w:gridSpan w:val="6"/>
                                  <w:vAlign w:val="center"/>
                                </w:tcPr>
                                <w:p w14:paraId="7F45261E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Литол-24 либо аналоги</w:t>
                                  </w:r>
                                </w:p>
                              </w:tc>
                            </w:tr>
                            <w:tr w:rsidR="00F80A2C" w14:paraId="381ADDC2" w14:textId="77777777" w:rsidTr="009F3422">
                              <w:trPr>
                                <w:trHeight w:val="596"/>
                              </w:trPr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5B824881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Габаритные размеры:</w:t>
                                  </w:r>
                                </w:p>
                                <w:p w14:paraId="302464B7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Высота в нижнем положении, мм</w:t>
                                  </w:r>
                                </w:p>
                              </w:tc>
                              <w:tc>
                                <w:tcPr>
                                  <w:tcW w:w="2275" w:type="pct"/>
                                  <w:gridSpan w:val="6"/>
                                  <w:vAlign w:val="center"/>
                                </w:tcPr>
                                <w:p w14:paraId="7F3890E0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F80A2C" w14:paraId="62AFDA71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79BA2308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Длина без воротка, мм</w:t>
                                  </w:r>
                                </w:p>
                              </w:tc>
                              <w:tc>
                                <w:tcPr>
                                  <w:tcW w:w="694" w:type="pct"/>
                                  <w:gridSpan w:val="2"/>
                                  <w:vAlign w:val="center"/>
                                </w:tcPr>
                                <w:p w14:paraId="74DED5A6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gridSpan w:val="2"/>
                                  <w:vAlign w:val="center"/>
                                </w:tcPr>
                                <w:p w14:paraId="23B7494D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798" w:type="pct"/>
                                  <w:gridSpan w:val="2"/>
                                  <w:vAlign w:val="center"/>
                                </w:tcPr>
                                <w:p w14:paraId="4983DC86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640</w:t>
                                  </w:r>
                                </w:p>
                              </w:tc>
                            </w:tr>
                            <w:tr w:rsidR="00F80A2C" w14:paraId="775060E8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0F5C121F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Ширина без воротка, мм</w:t>
                                  </w:r>
                                </w:p>
                              </w:tc>
                              <w:tc>
                                <w:tcPr>
                                  <w:tcW w:w="1477" w:type="pct"/>
                                  <w:gridSpan w:val="4"/>
                                  <w:vAlign w:val="center"/>
                                </w:tcPr>
                                <w:p w14:paraId="5A2FE668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98" w:type="pct"/>
                                  <w:gridSpan w:val="2"/>
                                  <w:vAlign w:val="center"/>
                                </w:tcPr>
                                <w:p w14:paraId="7AA717FE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 w:rsidR="00F80A2C" w14:paraId="05622E91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61A2AB60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Длина ручки воротка, мм</w:t>
                                  </w:r>
                                </w:p>
                              </w:tc>
                              <w:tc>
                                <w:tcPr>
                                  <w:tcW w:w="299" w:type="pct"/>
                                  <w:vAlign w:val="center"/>
                                </w:tcPr>
                                <w:p w14:paraId="38956EE5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784" w:type="pct"/>
                                  <w:gridSpan w:val="2"/>
                                  <w:vAlign w:val="center"/>
                                </w:tcPr>
                                <w:p w14:paraId="57CC2C0B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790" w:type="pct"/>
                                  <w:gridSpan w:val="2"/>
                                  <w:vAlign w:val="center"/>
                                </w:tcPr>
                                <w:p w14:paraId="4EC28E91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vAlign w:val="center"/>
                                </w:tcPr>
                                <w:p w14:paraId="18E43216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 w:rsidR="00F80A2C" w14:paraId="6BB5F6ED" w14:textId="77777777" w:rsidTr="009F3422">
                              <w:tc>
                                <w:tcPr>
                                  <w:tcW w:w="2725" w:type="pct"/>
                                  <w:vAlign w:val="center"/>
                                </w:tcPr>
                                <w:p w14:paraId="22A12979" w14:textId="77777777" w:rsidR="00F80A2C" w:rsidRPr="00FC5B42" w:rsidRDefault="00F80A2C" w:rsidP="009F34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Масса, кг</w:t>
                                  </w:r>
                                </w:p>
                              </w:tc>
                              <w:tc>
                                <w:tcPr>
                                  <w:tcW w:w="299" w:type="pct"/>
                                  <w:vAlign w:val="center"/>
                                </w:tcPr>
                                <w:p w14:paraId="1BC0D4A9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4FAB18BB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6,6</w:t>
                                  </w:r>
                                </w:p>
                              </w:tc>
                              <w:tc>
                                <w:tcPr>
                                  <w:tcW w:w="389" w:type="pct"/>
                                  <w:vAlign w:val="center"/>
                                </w:tcPr>
                                <w:p w14:paraId="71E0A6C1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526A3EBC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14,3</w:t>
                                  </w:r>
                                </w:p>
                              </w:tc>
                              <w:tc>
                                <w:tcPr>
                                  <w:tcW w:w="395" w:type="pct"/>
                                  <w:vAlign w:val="center"/>
                                </w:tcPr>
                                <w:p w14:paraId="50F59F9E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03" w:type="pct"/>
                                  <w:vAlign w:val="center"/>
                                </w:tcPr>
                                <w:p w14:paraId="79F94AC2" w14:textId="77777777" w:rsidR="00F80A2C" w:rsidRPr="00FC5B42" w:rsidRDefault="00F80A2C" w:rsidP="009F342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C5B42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35,3</w:t>
                                  </w:r>
                                </w:p>
                              </w:tc>
                            </w:tr>
                          </w:tbl>
                          <w:p w14:paraId="3ECEC514" w14:textId="77777777" w:rsidR="00F80A2C" w:rsidRPr="00F80A2C" w:rsidRDefault="00F80A2C" w:rsidP="00B22423">
                            <w:pPr>
                              <w:spacing w:line="264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0253" id="_x0000_s1028" type="#_x0000_t202" style="position:absolute;margin-left:396.4pt;margin-top:-10.6pt;width:356.65pt;height:548.8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" filled="f" stroked="f">
                <v:textbox>
                  <w:txbxContent>
                    <w:p w14:paraId="26E011D2" w14:textId="77777777" w:rsidR="00F80A2C" w:rsidRPr="00F80A2C" w:rsidRDefault="00F80A2C" w:rsidP="00F80A2C">
                      <w:pPr>
                        <w:spacing w:line="264" w:lineRule="auto"/>
                        <w:jc w:val="both"/>
                        <w:rPr>
                          <w:b/>
                        </w:rPr>
                      </w:pPr>
                      <w:r w:rsidRPr="00F80A2C">
                        <w:rPr>
                          <w:b/>
                        </w:rPr>
                        <w:t>1.2.1.</w:t>
                      </w:r>
                      <w:r w:rsidRPr="00F80A2C">
                        <w:rPr>
                          <w:b/>
                        </w:rPr>
                        <w:tab/>
                        <w:t>Техническая характеристика домкрата из комплекта</w:t>
                      </w:r>
                    </w:p>
                    <w:p w14:paraId="7D187C34" w14:textId="0B2DA0BA" w:rsidR="004F5E15" w:rsidRPr="00F80A2C" w:rsidRDefault="00F80A2C" w:rsidP="00F80A2C">
                      <w:pPr>
                        <w:spacing w:line="264" w:lineRule="auto"/>
                        <w:jc w:val="both"/>
                      </w:pPr>
                      <w:r w:rsidRPr="00FC5B42">
                        <w:rPr>
                          <w:u w:val="single"/>
                        </w:rPr>
                        <w:t>Условное обозначение</w:t>
                      </w:r>
                      <w:r w:rsidRPr="00FC5B42">
                        <w:t xml:space="preserve">: </w:t>
                      </w:r>
                      <w:r w:rsidR="0087037E">
                        <w:t>ДКМ</w:t>
                      </w:r>
                      <w:r w:rsidRPr="00FC5B42">
                        <w:t xml:space="preserve">, </w:t>
                      </w:r>
                      <w:r w:rsidR="004B3922" w:rsidRPr="00FC5B42">
                        <w:t>где:</w:t>
                      </w:r>
                      <w:r w:rsidR="004B3922" w:rsidRPr="00F80A2C">
                        <w:t xml:space="preserve"> </w:t>
                      </w:r>
                      <w:r w:rsidR="004B3922" w:rsidRPr="00F80A2C">
                        <w:tab/>
                      </w:r>
                      <w:r w:rsidRPr="00FC5B42">
                        <w:br/>
                      </w:r>
                      <w:r w:rsidR="00E24015">
                        <w:t>ДКМ – д</w:t>
                      </w:r>
                      <w:r w:rsidR="00E24015" w:rsidRPr="00E24015">
                        <w:t>омкрат клиновой механический</w:t>
                      </w:r>
                      <w:r w:rsidR="00E24015">
                        <w:t xml:space="preserve">; </w:t>
                      </w:r>
                      <w:r w:rsidR="0087037E">
                        <w:t>5-30</w:t>
                      </w:r>
                      <w:r w:rsidRPr="00FC5B42">
                        <w:t xml:space="preserve"> – </w:t>
                      </w:r>
                      <w:r w:rsidR="00774B5F">
                        <w:t>модель</w:t>
                      </w:r>
                      <w:r w:rsidR="004B3922">
                        <w:t>.</w:t>
                      </w:r>
                      <w:r w:rsidRPr="00F80A2C">
                        <w:tab/>
                      </w:r>
                      <w:r w:rsidRPr="00FC5B42">
                        <w:br/>
                        <w:t>Изделие выпол</w:t>
                      </w:r>
                      <w:r w:rsidR="00933901">
                        <w:t xml:space="preserve">нено в климатическом исполнении </w:t>
                      </w:r>
                      <w:r w:rsidRPr="00FC5B42">
                        <w:t>У категории размещения 2 по ГОСТ 15150-69</w:t>
                      </w:r>
                      <w:bookmarkStart w:id="1" w:name="_GoBack"/>
                      <w:bookmarkEnd w:id="1"/>
                    </w:p>
                    <w:p w14:paraId="2F61CBB5" w14:textId="77777777" w:rsidR="00F80A2C" w:rsidRPr="00F80A2C" w:rsidRDefault="00F80A2C" w:rsidP="00B22423">
                      <w:pPr>
                        <w:spacing w:line="264" w:lineRule="auto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1C73A89" wp14:editId="231D5869">
                            <wp:extent cx="4337685" cy="2558268"/>
                            <wp:effectExtent l="0" t="0" r="5715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7685" cy="2558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a5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2473"/>
                        <w:gridCol w:w="735"/>
                        <w:gridCol w:w="735"/>
                        <w:gridCol w:w="673"/>
                        <w:gridCol w:w="735"/>
                        <w:gridCol w:w="735"/>
                        <w:gridCol w:w="735"/>
                      </w:tblGrid>
                      <w:tr w:rsidR="00F80A2C" w14:paraId="14DFFA24" w14:textId="77777777" w:rsidTr="009F3422">
                        <w:tc>
                          <w:tcPr>
                            <w:tcW w:w="2725" w:type="pct"/>
                            <w:vMerge w:val="restart"/>
                            <w:vAlign w:val="center"/>
                          </w:tcPr>
                          <w:p w14:paraId="55D0991F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Параметры</w:t>
                            </w:r>
                          </w:p>
                        </w:tc>
                        <w:tc>
                          <w:tcPr>
                            <w:tcW w:w="2275" w:type="pct"/>
                            <w:gridSpan w:val="6"/>
                            <w:vAlign w:val="center"/>
                          </w:tcPr>
                          <w:p w14:paraId="3E8F2735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Значение</w:t>
                            </w:r>
                          </w:p>
                        </w:tc>
                      </w:tr>
                      <w:tr w:rsidR="00F80A2C" w14:paraId="68DF8581" w14:textId="77777777" w:rsidTr="009F3422">
                        <w:tc>
                          <w:tcPr>
                            <w:tcW w:w="2725" w:type="pct"/>
                            <w:vMerge/>
                          </w:tcPr>
                          <w:p w14:paraId="6F8C0168" w14:textId="77777777" w:rsidR="00F80A2C" w:rsidRPr="00FC5B42" w:rsidRDefault="00F80A2C" w:rsidP="009F3422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9" w:type="pct"/>
                            <w:vAlign w:val="center"/>
                          </w:tcPr>
                          <w:p w14:paraId="691ED3D0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5EB0B517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9" w:type="pct"/>
                            <w:vAlign w:val="center"/>
                          </w:tcPr>
                          <w:p w14:paraId="3C202E17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3994F010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21CA6923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03" w:type="pct"/>
                            <w:vAlign w:val="center"/>
                          </w:tcPr>
                          <w:p w14:paraId="6D301697" w14:textId="77777777" w:rsidR="00F80A2C" w:rsidRPr="00FC5B42" w:rsidRDefault="00F80A2C" w:rsidP="009F34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F80A2C" w14:paraId="5C120D88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6211A05F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Рабочее усилие на ручке воротка, кгс (кН)</w:t>
                            </w:r>
                          </w:p>
                        </w:tc>
                        <w:tc>
                          <w:tcPr>
                            <w:tcW w:w="2275" w:type="pct"/>
                            <w:gridSpan w:val="6"/>
                            <w:vAlign w:val="center"/>
                          </w:tcPr>
                          <w:p w14:paraId="594235AD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15 (0,15)</w:t>
                            </w:r>
                          </w:p>
                        </w:tc>
                      </w:tr>
                      <w:tr w:rsidR="00F80A2C" w14:paraId="745C1E57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3B9DF286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Подъемное усилие при усилии на ручке воротка 15 кгс, кгс (кН)</w:t>
                            </w:r>
                          </w:p>
                        </w:tc>
                        <w:tc>
                          <w:tcPr>
                            <w:tcW w:w="299" w:type="pct"/>
                            <w:vAlign w:val="center"/>
                          </w:tcPr>
                          <w:p w14:paraId="356DC989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9400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(92,18)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4FD951DA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11300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(110,8)</w:t>
                            </w:r>
                          </w:p>
                        </w:tc>
                        <w:tc>
                          <w:tcPr>
                            <w:tcW w:w="389" w:type="pct"/>
                            <w:vAlign w:val="center"/>
                          </w:tcPr>
                          <w:p w14:paraId="5F26042A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16720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(164)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507AB5A5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21140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(207,3)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0E97547C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27000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(264,8)</w:t>
                            </w:r>
                          </w:p>
                        </w:tc>
                        <w:tc>
                          <w:tcPr>
                            <w:tcW w:w="403" w:type="pct"/>
                            <w:vAlign w:val="center"/>
                          </w:tcPr>
                          <w:p w14:paraId="5E90CED8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B42">
                              <w:rPr>
                                <w:sz w:val="18"/>
                                <w:szCs w:val="18"/>
                              </w:rPr>
                              <w:t>33000</w:t>
                            </w:r>
                            <w:r w:rsidRPr="00FC5B42">
                              <w:rPr>
                                <w:sz w:val="18"/>
                                <w:szCs w:val="18"/>
                              </w:rPr>
                              <w:br/>
                              <w:t>(323,6)</w:t>
                            </w:r>
                          </w:p>
                        </w:tc>
                      </w:tr>
                      <w:tr w:rsidR="00F80A2C" w14:paraId="480F4689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0D04E2B3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Максимальная высота подъема, мм</w:t>
                            </w:r>
                          </w:p>
                        </w:tc>
                        <w:tc>
                          <w:tcPr>
                            <w:tcW w:w="2275" w:type="pct"/>
                            <w:gridSpan w:val="6"/>
                            <w:vAlign w:val="center"/>
                          </w:tcPr>
                          <w:p w14:paraId="0F79A082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11,8</w:t>
                            </w:r>
                          </w:p>
                        </w:tc>
                      </w:tr>
                      <w:tr w:rsidR="00F80A2C" w14:paraId="1AD43F04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0D11CF2A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Смазочные материалы</w:t>
                            </w:r>
                          </w:p>
                        </w:tc>
                        <w:tc>
                          <w:tcPr>
                            <w:tcW w:w="2275" w:type="pct"/>
                            <w:gridSpan w:val="6"/>
                            <w:vAlign w:val="center"/>
                          </w:tcPr>
                          <w:p w14:paraId="7F45261E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Литол-24 либо аналоги</w:t>
                            </w:r>
                          </w:p>
                        </w:tc>
                      </w:tr>
                      <w:tr w:rsidR="00F80A2C" w14:paraId="381ADDC2" w14:textId="77777777" w:rsidTr="009F3422">
                        <w:trPr>
                          <w:trHeight w:val="596"/>
                        </w:trPr>
                        <w:tc>
                          <w:tcPr>
                            <w:tcW w:w="2725" w:type="pct"/>
                            <w:vAlign w:val="center"/>
                          </w:tcPr>
                          <w:p w14:paraId="5B824881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Габаритные размеры:</w:t>
                            </w:r>
                          </w:p>
                          <w:p w14:paraId="302464B7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Высота в нижнем положении, мм</w:t>
                            </w:r>
                          </w:p>
                        </w:tc>
                        <w:tc>
                          <w:tcPr>
                            <w:tcW w:w="2275" w:type="pct"/>
                            <w:gridSpan w:val="6"/>
                            <w:vAlign w:val="center"/>
                          </w:tcPr>
                          <w:p w14:paraId="7F3890E0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</w:tc>
                      </w:tr>
                      <w:tr w:rsidR="00F80A2C" w14:paraId="62AFDA71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79BA2308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Длина без воротка, мм</w:t>
                            </w:r>
                          </w:p>
                        </w:tc>
                        <w:tc>
                          <w:tcPr>
                            <w:tcW w:w="694" w:type="pct"/>
                            <w:gridSpan w:val="2"/>
                            <w:vAlign w:val="center"/>
                          </w:tcPr>
                          <w:p w14:paraId="74DED5A6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784" w:type="pct"/>
                            <w:gridSpan w:val="2"/>
                            <w:vAlign w:val="center"/>
                          </w:tcPr>
                          <w:p w14:paraId="23B7494D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798" w:type="pct"/>
                            <w:gridSpan w:val="2"/>
                            <w:vAlign w:val="center"/>
                          </w:tcPr>
                          <w:p w14:paraId="4983DC86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640</w:t>
                            </w:r>
                          </w:p>
                        </w:tc>
                      </w:tr>
                      <w:tr w:rsidR="00F80A2C" w14:paraId="775060E8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0F5C121F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Ширина без воротка, мм</w:t>
                            </w:r>
                          </w:p>
                        </w:tc>
                        <w:tc>
                          <w:tcPr>
                            <w:tcW w:w="1477" w:type="pct"/>
                            <w:gridSpan w:val="4"/>
                            <w:vAlign w:val="center"/>
                          </w:tcPr>
                          <w:p w14:paraId="5A2FE668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98" w:type="pct"/>
                            <w:gridSpan w:val="2"/>
                            <w:vAlign w:val="center"/>
                          </w:tcPr>
                          <w:p w14:paraId="7AA717FE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157</w:t>
                            </w:r>
                          </w:p>
                        </w:tc>
                      </w:tr>
                      <w:tr w:rsidR="00F80A2C" w14:paraId="05622E91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61A2AB60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Длина ручки воротка, мм</w:t>
                            </w:r>
                          </w:p>
                        </w:tc>
                        <w:tc>
                          <w:tcPr>
                            <w:tcW w:w="299" w:type="pct"/>
                            <w:vAlign w:val="center"/>
                          </w:tcPr>
                          <w:p w14:paraId="38956EE5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784" w:type="pct"/>
                            <w:gridSpan w:val="2"/>
                            <w:vAlign w:val="center"/>
                          </w:tcPr>
                          <w:p w14:paraId="57CC2C0B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790" w:type="pct"/>
                            <w:gridSpan w:val="2"/>
                            <w:vAlign w:val="center"/>
                          </w:tcPr>
                          <w:p w14:paraId="4EC28E91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403" w:type="pct"/>
                            <w:vAlign w:val="center"/>
                          </w:tcPr>
                          <w:p w14:paraId="18E43216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450</w:t>
                            </w:r>
                          </w:p>
                        </w:tc>
                      </w:tr>
                      <w:tr w:rsidR="00F80A2C" w14:paraId="6BB5F6ED" w14:textId="77777777" w:rsidTr="009F3422">
                        <w:tc>
                          <w:tcPr>
                            <w:tcW w:w="2725" w:type="pct"/>
                            <w:vAlign w:val="center"/>
                          </w:tcPr>
                          <w:p w14:paraId="22A12979" w14:textId="77777777" w:rsidR="00F80A2C" w:rsidRPr="00FC5B42" w:rsidRDefault="00F80A2C" w:rsidP="009F34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Масса, кг</w:t>
                            </w:r>
                          </w:p>
                        </w:tc>
                        <w:tc>
                          <w:tcPr>
                            <w:tcW w:w="299" w:type="pct"/>
                            <w:vAlign w:val="center"/>
                          </w:tcPr>
                          <w:p w14:paraId="1BC0D4A9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4FAB18BB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  <w:lang w:val="en-US"/>
                              </w:rPr>
                              <w:t>6,6</w:t>
                            </w:r>
                          </w:p>
                        </w:tc>
                        <w:tc>
                          <w:tcPr>
                            <w:tcW w:w="389" w:type="pct"/>
                            <w:vAlign w:val="center"/>
                          </w:tcPr>
                          <w:p w14:paraId="71E0A6C1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526A3EBC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  <w:lang w:val="en-US"/>
                              </w:rPr>
                              <w:t>14,3</w:t>
                            </w:r>
                          </w:p>
                        </w:tc>
                        <w:tc>
                          <w:tcPr>
                            <w:tcW w:w="395" w:type="pct"/>
                            <w:vAlign w:val="center"/>
                          </w:tcPr>
                          <w:p w14:paraId="50F59F9E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  <w:lang w:val="en-US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03" w:type="pct"/>
                            <w:vAlign w:val="center"/>
                          </w:tcPr>
                          <w:p w14:paraId="79F94AC2" w14:textId="77777777" w:rsidR="00F80A2C" w:rsidRPr="00FC5B42" w:rsidRDefault="00F80A2C" w:rsidP="009F34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C5B42">
                              <w:rPr>
                                <w:sz w:val="20"/>
                                <w:szCs w:val="20"/>
                                <w:lang w:val="en-US"/>
                              </w:rPr>
                              <w:t>35,3</w:t>
                            </w:r>
                          </w:p>
                        </w:tc>
                      </w:tr>
                    </w:tbl>
                    <w:p w14:paraId="3ECEC514" w14:textId="77777777" w:rsidR="00F80A2C" w:rsidRPr="00F80A2C" w:rsidRDefault="00F80A2C" w:rsidP="00B22423">
                      <w:pPr>
                        <w:spacing w:line="264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7410E69" wp14:editId="376057DC">
                <wp:simplePos x="0" y="0"/>
                <wp:positionH relativeFrom="column">
                  <wp:posOffset>-249555</wp:posOffset>
                </wp:positionH>
                <wp:positionV relativeFrom="paragraph">
                  <wp:posOffset>-135255</wp:posOffset>
                </wp:positionV>
                <wp:extent cx="4529455" cy="6970395"/>
                <wp:effectExtent l="0" t="0" r="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455" cy="697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A2D8" w14:textId="77777777" w:rsidR="00FC5B42" w:rsidRDefault="00FC5B42" w:rsidP="00FC5B4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FC5B42">
                              <w:rPr>
                                <w:b/>
                              </w:rPr>
                              <w:t>1.</w:t>
                            </w:r>
                            <w:r w:rsidRPr="00FC5B42">
                              <w:rPr>
                                <w:b/>
                              </w:rPr>
                              <w:tab/>
                              <w:t>Общие сведения об изделии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A7F09EB" w14:textId="47ED5194" w:rsidR="00FC5B42" w:rsidRPr="00FC5B42" w:rsidRDefault="00FC5B42" w:rsidP="00FC5B42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FC5B42">
                              <w:rPr>
                                <w:b/>
                              </w:rPr>
                              <w:t>1.1.</w:t>
                            </w:r>
                            <w:r w:rsidRPr="00FC5B42">
                              <w:rPr>
                                <w:b/>
                              </w:rPr>
                              <w:tab/>
                              <w:t>Назначение и область применения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E24015" w:rsidRPr="00E24015">
                              <w:t xml:space="preserve">Домкрат клиновой механический </w:t>
                            </w:r>
                            <w:r w:rsidRPr="00FC5B42">
                              <w:t>(</w:t>
                            </w:r>
                            <w:r w:rsidR="00E24015">
                              <w:t>ДКМ</w:t>
                            </w:r>
                            <w:r w:rsidRPr="00FC5B42">
                              <w:t>) предназначен для перемещения, точной установки и удержания груза в вертикальной и горизонтальной плоскостях.</w:t>
                            </w:r>
                            <w:r>
                              <w:tab/>
                            </w:r>
                            <w:r w:rsidRPr="00FC5B42">
                              <w:br/>
                            </w:r>
                            <w:r w:rsidRPr="00FC5B42">
                              <w:rPr>
                                <w:b/>
                              </w:rPr>
                              <w:t>1.2.</w:t>
                            </w:r>
                            <w:r w:rsidRPr="00FC5B42">
                              <w:rPr>
                                <w:b/>
                              </w:rPr>
                              <w:tab/>
                              <w:t>Устройство и принцип работы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E24015">
                              <w:t>К</w:t>
                            </w:r>
                            <w:r w:rsidR="00E24015" w:rsidRPr="00E24015">
                              <w:t xml:space="preserve">линовой механический </w:t>
                            </w:r>
                            <w:r w:rsidR="00FF1039">
                              <w:t>домкрат</w:t>
                            </w:r>
                            <w:r w:rsidRPr="00FC5B42">
                              <w:t xml:space="preserve"> основан на принципе механического клина.</w:t>
                            </w:r>
                            <w:r>
                              <w:tab/>
                            </w:r>
                            <w:r w:rsidRPr="00FC5B42">
                              <w:br/>
                              <w:t>Вращая вороток, энергия вращения преобразуется в линейное перемещение клиньев, а клинья пропорционально увеличивая усилие, раздвигают опорные плиты.</w:t>
                            </w:r>
                            <w:r>
                              <w:tab/>
                            </w:r>
                            <w:r w:rsidRPr="00FC5B42">
                              <w:br/>
                              <w:t>Домкраты следует устанавливать только под штатные места поднимаемой техники (оборудования), которые указаны в руководстве по ремонту.</w:t>
                            </w:r>
                            <w:r>
                              <w:tab/>
                            </w:r>
                            <w:r w:rsidRPr="00FC5B42">
                              <w:br/>
                            </w:r>
                            <w:r w:rsidR="00481BE2">
                              <w:t>После подъе</w:t>
                            </w:r>
                            <w:r w:rsidRPr="00FC5B42">
                              <w:t>ма техники (оборудо</w:t>
                            </w:r>
                            <w:r>
                              <w:t xml:space="preserve">вания) ВСЕГДА устанавливать его </w:t>
                            </w:r>
                            <w:r w:rsidR="00481BE2" w:rsidRPr="00FC5B42">
                              <w:t>на подставки</w:t>
                            </w:r>
                            <w:r w:rsidRPr="00FC5B42">
                              <w:t xml:space="preserve"> ПЕРЕД проведением ремонтных работ.</w:t>
                            </w:r>
                            <w:r w:rsidRPr="00FC5B42">
                              <w:br/>
                              <w:t>Домкраты следует устанавливать ТОЛЬКО на твёрдую поверхность, которая способна выдержать нагрузку. Применение в иных условиях может повлечь за собой опрокидывание домкрата и падение поднимаемой техники (оборудования).</w:t>
                            </w:r>
                            <w:r>
                              <w:tab/>
                            </w:r>
                            <w:r w:rsidRPr="00FC5B42">
                              <w:br/>
                              <w:t>Следует ровно устано</w:t>
                            </w:r>
                            <w:r w:rsidR="00E35452">
                              <w:t>вить технику на подхват ПЕРЕД ее подъе</w:t>
                            </w:r>
                            <w:r w:rsidRPr="00FC5B42">
                              <w:t>мом. Смещение нагрузки в сторону и подъем с перекосом может привести к поломке домкрата или падению поднимаемой техники (оборудования</w:t>
                            </w:r>
                            <w:r w:rsidR="00E35452" w:rsidRPr="00FC5B42">
                              <w:t>). Необходимо</w:t>
                            </w:r>
                            <w:r w:rsidRPr="00FC5B42">
                              <w:t xml:space="preserve"> ознакомиться, понять и следовать всем инструкциям данного руководства ПЕРЕД применением комплекта оборудования.</w:t>
                            </w:r>
                            <w:r w:rsidRPr="00FC5B42">
                              <w:br/>
                              <w:t>Несоблюдение требований безопасности м</w:t>
                            </w:r>
                            <w:r w:rsidR="00E35452">
                              <w:t xml:space="preserve">ожет привести к падению техники </w:t>
                            </w:r>
                            <w:r w:rsidRPr="00FC5B42">
                              <w:t>(оборудования), повреждению домкрата и/или травмированию персонала.</w:t>
                            </w:r>
                          </w:p>
                          <w:p w14:paraId="36AC40DB" w14:textId="77777777" w:rsidR="009B3587" w:rsidRPr="00FD1BB1" w:rsidRDefault="009B3587" w:rsidP="00C36C15">
                            <w:pPr>
                              <w:spacing w:line="264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0E69" id="_x0000_s1029" type="#_x0000_t202" style="position:absolute;margin-left:-19.65pt;margin-top:-10.65pt;width:356.65pt;height:548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" filled="f" stroked="f">
                <v:textbox>
                  <w:txbxContent>
                    <w:p w14:paraId="3C87A2D8" w14:textId="77777777" w:rsidR="00FC5B42" w:rsidRDefault="00FC5B42" w:rsidP="00FC5B4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FC5B42">
                        <w:rPr>
                          <w:b/>
                        </w:rPr>
                        <w:t>1.</w:t>
                      </w:r>
                      <w:r w:rsidRPr="00FC5B42">
                        <w:rPr>
                          <w:b/>
                        </w:rPr>
                        <w:tab/>
                        <w:t>Общие сведения об изделии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3A7F09EB" w14:textId="47ED5194" w:rsidR="00FC5B42" w:rsidRPr="00FC5B42" w:rsidRDefault="00FC5B42" w:rsidP="00FC5B42">
                      <w:pPr>
                        <w:jc w:val="both"/>
                      </w:pPr>
                      <w:r>
                        <w:rPr>
                          <w:b/>
                        </w:rPr>
                        <w:br/>
                      </w:r>
                      <w:r w:rsidRPr="00FC5B42">
                        <w:rPr>
                          <w:b/>
                        </w:rPr>
                        <w:t>1.1.</w:t>
                      </w:r>
                      <w:r w:rsidRPr="00FC5B42">
                        <w:rPr>
                          <w:b/>
                        </w:rPr>
                        <w:tab/>
                        <w:t>Назначение и область применения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br/>
                      </w:r>
                      <w:r w:rsidR="00E24015" w:rsidRPr="00E24015">
                        <w:t xml:space="preserve">Домкрат клиновой механический </w:t>
                      </w:r>
                      <w:r w:rsidRPr="00FC5B42">
                        <w:t>(</w:t>
                      </w:r>
                      <w:r w:rsidR="00E24015">
                        <w:t>ДКМ</w:t>
                      </w:r>
                      <w:r w:rsidRPr="00FC5B42">
                        <w:t>) предназначен для перемещения, точной установки и удержания груза в вертикальной и горизонтальной плоскостях.</w:t>
                      </w:r>
                      <w:r>
                        <w:tab/>
                      </w:r>
                      <w:r w:rsidRPr="00FC5B42">
                        <w:br/>
                      </w:r>
                      <w:r w:rsidRPr="00FC5B42">
                        <w:rPr>
                          <w:b/>
                        </w:rPr>
                        <w:t>1.2.</w:t>
                      </w:r>
                      <w:r w:rsidRPr="00FC5B42">
                        <w:rPr>
                          <w:b/>
                        </w:rPr>
                        <w:tab/>
                        <w:t>Устройство и принцип работы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br/>
                      </w:r>
                      <w:r w:rsidR="00E24015">
                        <w:t>К</w:t>
                      </w:r>
                      <w:r w:rsidR="00E24015" w:rsidRPr="00E24015">
                        <w:t xml:space="preserve">линовой механический </w:t>
                      </w:r>
                      <w:r w:rsidR="00FF1039">
                        <w:t>домкрат</w:t>
                      </w:r>
                      <w:r w:rsidRPr="00FC5B42">
                        <w:t xml:space="preserve"> основан на принципе механического клина.</w:t>
                      </w:r>
                      <w:r>
                        <w:tab/>
                      </w:r>
                      <w:r w:rsidRPr="00FC5B42">
                        <w:br/>
                        <w:t>Вращая вороток, энергия вращения преобразуется в линейное перемещение клиньев, а клинья пропорционально увеличивая усилие, раздвигают опорные плиты.</w:t>
                      </w:r>
                      <w:r>
                        <w:tab/>
                      </w:r>
                      <w:r w:rsidRPr="00FC5B42">
                        <w:br/>
                        <w:t>Домкраты следует устанавливать только под штатные места поднимаемой техники (оборудования), которые указаны в руководстве по ремонту.</w:t>
                      </w:r>
                      <w:r>
                        <w:tab/>
                      </w:r>
                      <w:r w:rsidRPr="00FC5B42">
                        <w:br/>
                      </w:r>
                      <w:r w:rsidR="00481BE2">
                        <w:t>После подъе</w:t>
                      </w:r>
                      <w:r w:rsidRPr="00FC5B42">
                        <w:t>ма техники (оборудо</w:t>
                      </w:r>
                      <w:r>
                        <w:t xml:space="preserve">вания) ВСЕГДА устанавливать его </w:t>
                      </w:r>
                      <w:r w:rsidR="00481BE2" w:rsidRPr="00FC5B42">
                        <w:t>на подставки</w:t>
                      </w:r>
                      <w:r w:rsidRPr="00FC5B42">
                        <w:t xml:space="preserve"> ПЕРЕД проведением ремонтных работ.</w:t>
                      </w:r>
                      <w:r w:rsidRPr="00FC5B42">
                        <w:br/>
                        <w:t>Домкраты следует устанавливать ТОЛЬКО на твёрдую поверхность, которая способна выдержать нагрузку. Применение в иных условиях может повлечь за собой опрокидывание домкрата и падение поднимаемой техники (оборудования).</w:t>
                      </w:r>
                      <w:r>
                        <w:tab/>
                      </w:r>
                      <w:r w:rsidRPr="00FC5B42">
                        <w:br/>
                        <w:t>Следует ровно устано</w:t>
                      </w:r>
                      <w:r w:rsidR="00E35452">
                        <w:t>вить технику на подхват ПЕРЕД ее подъе</w:t>
                      </w:r>
                      <w:r w:rsidRPr="00FC5B42">
                        <w:t>мом. Смещение нагрузки в сторону и подъем с перекосом может привести к поломке домкрата или падению поднимаемой техники (оборудования</w:t>
                      </w:r>
                      <w:r w:rsidR="00E35452" w:rsidRPr="00FC5B42">
                        <w:t>). Необходимо</w:t>
                      </w:r>
                      <w:r w:rsidRPr="00FC5B42">
                        <w:t xml:space="preserve"> ознакомиться, понять и следовать всем инструкциям данного руководства ПЕРЕД применением комплекта оборудования.</w:t>
                      </w:r>
                      <w:r w:rsidRPr="00FC5B42">
                        <w:br/>
                        <w:t>Несоблюдение требований безопасности м</w:t>
                      </w:r>
                      <w:r w:rsidR="00E35452">
                        <w:t xml:space="preserve">ожет привести к падению техники </w:t>
                      </w:r>
                      <w:r w:rsidRPr="00FC5B42">
                        <w:t>(оборудования), повреждению домкрата и/или травмированию персонала.</w:t>
                      </w:r>
                    </w:p>
                    <w:p w14:paraId="36AC40DB" w14:textId="77777777" w:rsidR="009B3587" w:rsidRPr="00FD1BB1" w:rsidRDefault="009B3587" w:rsidP="00C36C15">
                      <w:pPr>
                        <w:spacing w:line="264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19FF" w:rsidRPr="00515815" w:rsidSect="00FA2533">
      <w:pgSz w:w="16839" w:h="11907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F7E8F"/>
    <w:multiLevelType w:val="hybridMultilevel"/>
    <w:tmpl w:val="505EAE48"/>
    <w:lvl w:ilvl="0" w:tplc="C220E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33"/>
    <w:rsid w:val="00085AA0"/>
    <w:rsid w:val="000C2F30"/>
    <w:rsid w:val="000E359C"/>
    <w:rsid w:val="00146789"/>
    <w:rsid w:val="001B386D"/>
    <w:rsid w:val="001F3A49"/>
    <w:rsid w:val="001F5E83"/>
    <w:rsid w:val="00251BC2"/>
    <w:rsid w:val="0029100D"/>
    <w:rsid w:val="00354A3F"/>
    <w:rsid w:val="00364465"/>
    <w:rsid w:val="004178CD"/>
    <w:rsid w:val="004219FF"/>
    <w:rsid w:val="00423001"/>
    <w:rsid w:val="00471612"/>
    <w:rsid w:val="00481BE2"/>
    <w:rsid w:val="004949DA"/>
    <w:rsid w:val="004B3922"/>
    <w:rsid w:val="004F0082"/>
    <w:rsid w:val="004F5E15"/>
    <w:rsid w:val="00515815"/>
    <w:rsid w:val="005F6BF1"/>
    <w:rsid w:val="00604D3C"/>
    <w:rsid w:val="00774B5F"/>
    <w:rsid w:val="007C3B0B"/>
    <w:rsid w:val="007F4CA9"/>
    <w:rsid w:val="00845B52"/>
    <w:rsid w:val="008667A3"/>
    <w:rsid w:val="0087037E"/>
    <w:rsid w:val="008800A5"/>
    <w:rsid w:val="00894DA3"/>
    <w:rsid w:val="009232DE"/>
    <w:rsid w:val="00933901"/>
    <w:rsid w:val="00937709"/>
    <w:rsid w:val="00951B67"/>
    <w:rsid w:val="00955F26"/>
    <w:rsid w:val="009613CF"/>
    <w:rsid w:val="009B3587"/>
    <w:rsid w:val="009E6A1E"/>
    <w:rsid w:val="00A0394E"/>
    <w:rsid w:val="00A97C63"/>
    <w:rsid w:val="00AD6882"/>
    <w:rsid w:val="00AD6EDE"/>
    <w:rsid w:val="00B007B0"/>
    <w:rsid w:val="00B117C1"/>
    <w:rsid w:val="00B22423"/>
    <w:rsid w:val="00C15F47"/>
    <w:rsid w:val="00C36C15"/>
    <w:rsid w:val="00CC0320"/>
    <w:rsid w:val="00D74931"/>
    <w:rsid w:val="00D813D5"/>
    <w:rsid w:val="00D97B64"/>
    <w:rsid w:val="00DA72C7"/>
    <w:rsid w:val="00DE14A4"/>
    <w:rsid w:val="00DE226A"/>
    <w:rsid w:val="00E02BE0"/>
    <w:rsid w:val="00E24015"/>
    <w:rsid w:val="00E35452"/>
    <w:rsid w:val="00EA3161"/>
    <w:rsid w:val="00F14F39"/>
    <w:rsid w:val="00F54047"/>
    <w:rsid w:val="00F80A2C"/>
    <w:rsid w:val="00FA2533"/>
    <w:rsid w:val="00FC5B42"/>
    <w:rsid w:val="00FC7E88"/>
    <w:rsid w:val="00FD1BB1"/>
    <w:rsid w:val="00FF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580D"/>
  <w15:docId w15:val="{CDB1C370-50BD-4ED5-94AB-97E4B5F9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910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5B42"/>
    <w:pPr>
      <w:ind w:left="720"/>
      <w:contextualSpacing/>
    </w:pPr>
  </w:style>
  <w:style w:type="character" w:styleId="a8">
    <w:name w:val="Strong"/>
    <w:basedOn w:val="a0"/>
    <w:uiPriority w:val="22"/>
    <w:qFormat/>
    <w:rsid w:val="00423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8BC0-1578-46E7-B93F-BCDE13AD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Алексеева</dc:creator>
  <cp:lastModifiedBy>Учетная запись Майкрософт</cp:lastModifiedBy>
  <cp:revision>19</cp:revision>
  <cp:lastPrinted>2026-05-13T11:55:00Z</cp:lastPrinted>
  <dcterms:created xsi:type="dcterms:W3CDTF">2026-05-27T13:13:00Z</dcterms:created>
  <dcterms:modified xsi:type="dcterms:W3CDTF">2026-05-27T13:20:00Z</dcterms:modified>
</cp:coreProperties>
</file>